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47" w:rsidRDefault="005D6447">
      <w:bookmarkStart w:id="0" w:name="_GoBack"/>
      <w:bookmarkEnd w:id="0"/>
    </w:p>
    <w:p w:rsidR="00A07889" w:rsidRDefault="006D4269" w:rsidP="00A32095">
      <w:pPr>
        <w:jc w:val="both"/>
      </w:pPr>
      <w:r>
        <w:t>RKDP:16</w:t>
      </w:r>
      <w:r w:rsidR="002C7D58">
        <w:t>125</w:t>
      </w:r>
      <w:r w:rsidR="00A32095">
        <w:tab/>
      </w:r>
    </w:p>
    <w:p w:rsidR="006D4269" w:rsidRDefault="006D4269" w:rsidP="00A32095">
      <w:pPr>
        <w:jc w:val="both"/>
      </w:pPr>
      <w:r>
        <w:t>Matični broj:030</w:t>
      </w:r>
      <w:r w:rsidR="0061404F">
        <w:t>85813</w:t>
      </w:r>
    </w:p>
    <w:p w:rsidR="00A07889" w:rsidRDefault="006D4269" w:rsidP="00A32095">
      <w:pPr>
        <w:jc w:val="both"/>
      </w:pPr>
      <w:r>
        <w:t>Šif</w:t>
      </w:r>
      <w:r w:rsidR="00A7704B">
        <w:t>ra</w:t>
      </w:r>
      <w:r w:rsidR="00A07889">
        <w:t xml:space="preserve"> djelatnosti</w:t>
      </w:r>
      <w:r>
        <w:t>:</w:t>
      </w:r>
      <w:r w:rsidR="000D7975">
        <w:t>85</w:t>
      </w:r>
      <w:r w:rsidR="00A07889">
        <w:t>20</w:t>
      </w:r>
    </w:p>
    <w:p w:rsidR="00A07889" w:rsidRDefault="001F18F4" w:rsidP="00A32095">
      <w:pPr>
        <w:jc w:val="both"/>
      </w:pPr>
      <w:r>
        <w:t>IBAN:HR8</w:t>
      </w:r>
      <w:r w:rsidR="0061404F">
        <w:t>82360000</w:t>
      </w:r>
      <w:r w:rsidR="006D4269">
        <w:t>1</w:t>
      </w:r>
      <w:r w:rsidR="005D6447">
        <w:t>10141157</w:t>
      </w:r>
      <w:r w:rsidR="008F2E57">
        <w:t>3</w:t>
      </w:r>
      <w:r w:rsidR="00753AFF">
        <w:tab/>
      </w:r>
    </w:p>
    <w:p w:rsidR="006D4269" w:rsidRDefault="00753AFF" w:rsidP="00A32095">
      <w:pPr>
        <w:jc w:val="both"/>
      </w:pPr>
      <w:r>
        <w:t>OIB:</w:t>
      </w:r>
      <w:r w:rsidR="0061404F">
        <w:t>38859983763</w:t>
      </w:r>
    </w:p>
    <w:p w:rsidR="00A07889" w:rsidRDefault="00A07889" w:rsidP="00A32095">
      <w:pPr>
        <w:jc w:val="both"/>
      </w:pPr>
      <w:r>
        <w:t>Razina:31</w:t>
      </w:r>
    </w:p>
    <w:p w:rsidR="006D4269" w:rsidRDefault="006D4269" w:rsidP="00A32095">
      <w:pPr>
        <w:jc w:val="both"/>
      </w:pPr>
      <w:r>
        <w:t>KRAPINSKO-ZAGORSKA</w:t>
      </w:r>
      <w:r w:rsidR="001F18F4">
        <w:tab/>
      </w:r>
      <w:r w:rsidR="008F2E57">
        <w:t xml:space="preserve"> ŽUPANIJA</w:t>
      </w:r>
      <w:r w:rsidR="001F18F4">
        <w:tab/>
      </w:r>
      <w:r w:rsidR="00A32095">
        <w:tab/>
      </w:r>
      <w:r w:rsidR="00A32095">
        <w:tab/>
      </w:r>
    </w:p>
    <w:p w:rsidR="006D4269" w:rsidRDefault="006D4269" w:rsidP="00A32095">
      <w:pPr>
        <w:jc w:val="both"/>
      </w:pPr>
      <w:r>
        <w:t>PRORAČUNSKI KORISNIK LOKALNE</w:t>
      </w:r>
      <w:r w:rsidR="000E046F">
        <w:tab/>
      </w:r>
      <w:r w:rsidR="000E046F">
        <w:tab/>
      </w:r>
      <w:r w:rsidR="001F18F4">
        <w:tab/>
      </w:r>
      <w:r w:rsidR="001F18F4">
        <w:tab/>
      </w:r>
    </w:p>
    <w:p w:rsidR="006D4269" w:rsidRDefault="006D4269" w:rsidP="00A32095">
      <w:pPr>
        <w:jc w:val="both"/>
      </w:pPr>
      <w:r>
        <w:t>I PODRUČNE SAMOUPRAVE</w:t>
      </w:r>
    </w:p>
    <w:p w:rsidR="006D4269" w:rsidRDefault="006D4269" w:rsidP="00A32095">
      <w:pPr>
        <w:jc w:val="both"/>
      </w:pPr>
    </w:p>
    <w:p w:rsidR="006D4269" w:rsidRDefault="006D4269" w:rsidP="0061404F">
      <w:pPr>
        <w:rPr>
          <w:b/>
        </w:rPr>
      </w:pPr>
      <w:r w:rsidRPr="00491479">
        <w:rPr>
          <w:b/>
        </w:rPr>
        <w:t xml:space="preserve">OSNOVNA ŠKOLA </w:t>
      </w:r>
      <w:r w:rsidR="0061404F">
        <w:rPr>
          <w:b/>
        </w:rPr>
        <w:t xml:space="preserve">ĐURE PREJCA </w:t>
      </w:r>
      <w:r w:rsidR="000B2E15">
        <w:rPr>
          <w:b/>
        </w:rPr>
        <w:t xml:space="preserve"> DESINIĆ</w:t>
      </w:r>
    </w:p>
    <w:p w:rsidR="001F18F4" w:rsidRDefault="0061404F" w:rsidP="001F18F4">
      <w:pPr>
        <w:rPr>
          <w:b/>
        </w:rPr>
      </w:pPr>
      <w:r>
        <w:rPr>
          <w:b/>
        </w:rPr>
        <w:t>RATKAJEVA 8</w:t>
      </w:r>
    </w:p>
    <w:p w:rsidR="00AB6225" w:rsidRPr="00491479" w:rsidRDefault="00AB6225" w:rsidP="001F18F4">
      <w:pPr>
        <w:rPr>
          <w:b/>
        </w:rPr>
      </w:pPr>
      <w:r>
        <w:rPr>
          <w:b/>
        </w:rPr>
        <w:t>49216 DESINIĆ</w:t>
      </w:r>
    </w:p>
    <w:p w:rsidR="006D4269" w:rsidRDefault="006D4269"/>
    <w:p w:rsidR="006D4269" w:rsidRDefault="006D4269"/>
    <w:p w:rsidR="006D4269" w:rsidRDefault="006D4269"/>
    <w:p w:rsidR="001F18F4" w:rsidRDefault="006D4269" w:rsidP="00150019">
      <w:pPr>
        <w:jc w:val="center"/>
        <w:rPr>
          <w:b/>
        </w:rPr>
      </w:pPr>
      <w:r w:rsidRPr="00150019">
        <w:rPr>
          <w:b/>
        </w:rPr>
        <w:t xml:space="preserve">BILJEŠKE UZ </w:t>
      </w:r>
      <w:r w:rsidR="001F18F4">
        <w:rPr>
          <w:b/>
        </w:rPr>
        <w:t xml:space="preserve">FINANCIJSKE IZVJEŠTAJE ZA RAZDOBLJE </w:t>
      </w:r>
    </w:p>
    <w:p w:rsidR="006D4269" w:rsidRDefault="006D4269" w:rsidP="00150019">
      <w:pPr>
        <w:jc w:val="center"/>
        <w:rPr>
          <w:b/>
        </w:rPr>
      </w:pPr>
      <w:r w:rsidRPr="00150019">
        <w:rPr>
          <w:b/>
        </w:rPr>
        <w:t>OD 01.</w:t>
      </w:r>
      <w:r w:rsidR="005D6447">
        <w:rPr>
          <w:b/>
        </w:rPr>
        <w:t xml:space="preserve"> </w:t>
      </w:r>
      <w:r w:rsidRPr="00150019">
        <w:rPr>
          <w:b/>
        </w:rPr>
        <w:t xml:space="preserve">SIJEČNJA DO </w:t>
      </w:r>
      <w:r w:rsidR="00F451B7">
        <w:rPr>
          <w:b/>
        </w:rPr>
        <w:t>30. LIPNJA 2</w:t>
      </w:r>
      <w:r w:rsidR="00B315E1">
        <w:rPr>
          <w:b/>
        </w:rPr>
        <w:t>02</w:t>
      </w:r>
      <w:r w:rsidR="00F961BC">
        <w:rPr>
          <w:b/>
        </w:rPr>
        <w:t>3</w:t>
      </w:r>
      <w:r w:rsidRPr="00150019">
        <w:rPr>
          <w:b/>
        </w:rPr>
        <w:t>. GODINE</w:t>
      </w:r>
    </w:p>
    <w:p w:rsidR="000E046F" w:rsidRDefault="000E046F" w:rsidP="00150019">
      <w:pPr>
        <w:jc w:val="center"/>
        <w:rPr>
          <w:b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DC45D1" w:rsidRPr="00222273" w:rsidRDefault="00B5573E" w:rsidP="007C32C6">
      <w:pPr>
        <w:jc w:val="center"/>
        <w:rPr>
          <w:b/>
          <w:sz w:val="20"/>
          <w:szCs w:val="20"/>
        </w:rPr>
      </w:pPr>
      <w:r w:rsidRPr="00222273">
        <w:rPr>
          <w:b/>
          <w:sz w:val="20"/>
          <w:szCs w:val="20"/>
        </w:rPr>
        <w:t>BILJEŠKE UZ</w:t>
      </w:r>
      <w:r w:rsidR="00DC45D1" w:rsidRPr="00222273">
        <w:rPr>
          <w:b/>
          <w:sz w:val="20"/>
          <w:szCs w:val="20"/>
        </w:rPr>
        <w:t xml:space="preserve"> </w:t>
      </w:r>
      <w:r w:rsidR="005D6447">
        <w:rPr>
          <w:b/>
          <w:sz w:val="20"/>
          <w:szCs w:val="20"/>
        </w:rPr>
        <w:t xml:space="preserve"> IZVJEŠTAJ O </w:t>
      </w:r>
      <w:r w:rsidR="00DC45D1" w:rsidRPr="00222273">
        <w:rPr>
          <w:b/>
          <w:sz w:val="20"/>
          <w:szCs w:val="20"/>
        </w:rPr>
        <w:t xml:space="preserve"> PRIHODIMA I RASHODIMA, PRIMICIMA I IZDACIMA</w:t>
      </w:r>
    </w:p>
    <w:p w:rsidR="00632882" w:rsidRPr="00222273" w:rsidRDefault="00DC45D1" w:rsidP="007C32C6">
      <w:pPr>
        <w:jc w:val="center"/>
        <w:rPr>
          <w:b/>
          <w:sz w:val="20"/>
          <w:szCs w:val="20"/>
        </w:rPr>
      </w:pPr>
      <w:r w:rsidRPr="00222273">
        <w:rPr>
          <w:b/>
          <w:sz w:val="20"/>
          <w:szCs w:val="20"/>
        </w:rPr>
        <w:t>-</w:t>
      </w:r>
      <w:r w:rsidR="00B5573E" w:rsidRPr="00222273">
        <w:rPr>
          <w:b/>
          <w:sz w:val="20"/>
          <w:szCs w:val="20"/>
        </w:rPr>
        <w:t xml:space="preserve"> </w:t>
      </w:r>
      <w:r w:rsidR="00D05E81" w:rsidRPr="00222273">
        <w:rPr>
          <w:b/>
          <w:sz w:val="20"/>
          <w:szCs w:val="20"/>
        </w:rPr>
        <w:t>OBRAZAC PR-RAS</w:t>
      </w:r>
    </w:p>
    <w:p w:rsidR="00D05E81" w:rsidRDefault="0011066A" w:rsidP="0011066A">
      <w:pPr>
        <w:jc w:val="both"/>
      </w:pPr>
      <w:r w:rsidRPr="00792D12">
        <w:rPr>
          <w:b/>
        </w:rPr>
        <w:t xml:space="preserve"> 1.</w:t>
      </w:r>
      <w:r w:rsidR="00A86DE4">
        <w:rPr>
          <w:b/>
        </w:rPr>
        <w:t xml:space="preserve"> </w:t>
      </w:r>
      <w:r w:rsidR="00572C41">
        <w:t xml:space="preserve"> </w:t>
      </w:r>
      <w:r w:rsidR="00682861">
        <w:rPr>
          <w:b/>
        </w:rPr>
        <w:t xml:space="preserve"> 6</w:t>
      </w:r>
      <w:r w:rsidR="00371147">
        <w:rPr>
          <w:b/>
        </w:rPr>
        <w:t xml:space="preserve"> </w:t>
      </w:r>
      <w:r w:rsidR="00F0693F">
        <w:rPr>
          <w:b/>
        </w:rPr>
        <w:t xml:space="preserve"> </w:t>
      </w:r>
      <w:r w:rsidR="00D05E81">
        <w:t xml:space="preserve">Prihodi poslovanja </w:t>
      </w:r>
      <w:r w:rsidR="00BA28D3">
        <w:t xml:space="preserve"> </w:t>
      </w:r>
    </w:p>
    <w:p w:rsidR="00A47837" w:rsidRDefault="004756AA" w:rsidP="00442555">
      <w:pPr>
        <w:numPr>
          <w:ilvl w:val="0"/>
          <w:numId w:val="13"/>
        </w:numPr>
        <w:jc w:val="both"/>
      </w:pPr>
      <w:r>
        <w:t>izvor</w:t>
      </w:r>
      <w:r w:rsidR="005D6447">
        <w:t xml:space="preserve"> financiranja MZO</w:t>
      </w:r>
      <w:r w:rsidR="000B2E15">
        <w:t xml:space="preserve">   </w:t>
      </w:r>
      <w:r w:rsidR="00A47837">
        <w:tab/>
      </w:r>
      <w:r w:rsidR="00F8680A">
        <w:t xml:space="preserve">                464.358,81</w:t>
      </w:r>
      <w:r w:rsidR="00831F5C">
        <w:t xml:space="preserve"> EUR</w:t>
      </w:r>
    </w:p>
    <w:p w:rsidR="00A47837" w:rsidRDefault="004756AA" w:rsidP="00442555">
      <w:pPr>
        <w:numPr>
          <w:ilvl w:val="0"/>
          <w:numId w:val="13"/>
        </w:numPr>
        <w:jc w:val="both"/>
      </w:pPr>
      <w:r>
        <w:t>i</w:t>
      </w:r>
      <w:r w:rsidR="005D6447">
        <w:t>z</w:t>
      </w:r>
      <w:r>
        <w:t>vor financir</w:t>
      </w:r>
      <w:r w:rsidR="00A16982">
        <w:t>a</w:t>
      </w:r>
      <w:r w:rsidR="00423663">
        <w:t>nja KZŽ</w:t>
      </w:r>
      <w:r w:rsidR="00A47837">
        <w:tab/>
      </w:r>
      <w:r w:rsidR="00A47837">
        <w:tab/>
      </w:r>
      <w:r w:rsidR="00A47837">
        <w:tab/>
      </w:r>
      <w:r w:rsidR="004676BE">
        <w:t xml:space="preserve"> </w:t>
      </w:r>
      <w:r w:rsidR="00F95A30">
        <w:t xml:space="preserve"> </w:t>
      </w:r>
      <w:r w:rsidR="006249E1">
        <w:t xml:space="preserve">  </w:t>
      </w:r>
      <w:r w:rsidR="00CE4452">
        <w:t xml:space="preserve"> </w:t>
      </w:r>
      <w:r w:rsidR="006249E1">
        <w:t xml:space="preserve"> </w:t>
      </w:r>
      <w:r w:rsidR="00831F5C">
        <w:t>45.325,63</w:t>
      </w:r>
      <w:r w:rsidR="00F8680A">
        <w:t xml:space="preserve"> </w:t>
      </w:r>
      <w:r w:rsidR="00831F5C">
        <w:t>EUR</w:t>
      </w:r>
    </w:p>
    <w:p w:rsidR="00F8680A" w:rsidRDefault="00F8680A" w:rsidP="00442555">
      <w:pPr>
        <w:numPr>
          <w:ilvl w:val="0"/>
          <w:numId w:val="13"/>
        </w:numPr>
        <w:jc w:val="both"/>
      </w:pPr>
      <w:r>
        <w:t xml:space="preserve">izvor prijenosa </w:t>
      </w:r>
      <w:proofErr w:type="spellStart"/>
      <w:r>
        <w:t>izmeđ.pror.kor.ist.pror</w:t>
      </w:r>
      <w:proofErr w:type="spellEnd"/>
      <w:r>
        <w:t>.           2.654,46 EUR</w:t>
      </w:r>
    </w:p>
    <w:p w:rsidR="00A47837" w:rsidRDefault="005D6447" w:rsidP="00442555">
      <w:pPr>
        <w:numPr>
          <w:ilvl w:val="0"/>
          <w:numId w:val="13"/>
        </w:numPr>
        <w:jc w:val="both"/>
      </w:pPr>
      <w:r>
        <w:t>izvor O</w:t>
      </w:r>
      <w:r w:rsidR="004756AA">
        <w:t>pćine,</w:t>
      </w:r>
      <w:r w:rsidR="00905427">
        <w:t xml:space="preserve"> Grad</w:t>
      </w:r>
      <w:r w:rsidR="00A47837">
        <w:tab/>
      </w:r>
      <w:r w:rsidR="00A47837">
        <w:tab/>
      </w:r>
      <w:r w:rsidR="00A47837">
        <w:tab/>
      </w:r>
      <w:r w:rsidR="00F95A30">
        <w:t xml:space="preserve">   </w:t>
      </w:r>
      <w:r w:rsidR="00EE5AD1">
        <w:t xml:space="preserve"> </w:t>
      </w:r>
      <w:r w:rsidR="00F8218B">
        <w:t xml:space="preserve">  </w:t>
      </w:r>
      <w:r w:rsidR="00EE5AD1">
        <w:t xml:space="preserve">  </w:t>
      </w:r>
      <w:r w:rsidR="00831F5C">
        <w:t>1.173,41</w:t>
      </w:r>
      <w:r w:rsidR="00CA468E">
        <w:t xml:space="preserve">  </w:t>
      </w:r>
      <w:r w:rsidR="00831F5C">
        <w:t>EUR</w:t>
      </w:r>
    </w:p>
    <w:p w:rsidR="00337C4B" w:rsidRDefault="00337C4B" w:rsidP="00442555">
      <w:pPr>
        <w:numPr>
          <w:ilvl w:val="0"/>
          <w:numId w:val="13"/>
        </w:numPr>
        <w:jc w:val="both"/>
      </w:pPr>
      <w:r>
        <w:t xml:space="preserve">ostali stambeni objekti </w:t>
      </w:r>
      <w:r w:rsidR="00050C55">
        <w:t xml:space="preserve">                               </w:t>
      </w:r>
      <w:r>
        <w:t xml:space="preserve"> </w:t>
      </w:r>
      <w:r w:rsidR="00F8218B">
        <w:t xml:space="preserve">  </w:t>
      </w:r>
      <w:r w:rsidR="00901168">
        <w:t xml:space="preserve">  </w:t>
      </w:r>
      <w:r>
        <w:t xml:space="preserve">  </w:t>
      </w:r>
      <w:r w:rsidR="00831F5C">
        <w:t>118,60</w:t>
      </w:r>
      <w:r w:rsidR="00050C55">
        <w:t xml:space="preserve">  </w:t>
      </w:r>
      <w:r w:rsidR="00F8680A">
        <w:t xml:space="preserve"> </w:t>
      </w:r>
      <w:r w:rsidR="00831F5C">
        <w:t>EUR</w:t>
      </w:r>
    </w:p>
    <w:p w:rsidR="006F6622" w:rsidRDefault="004756AA" w:rsidP="006F6622">
      <w:pPr>
        <w:numPr>
          <w:ilvl w:val="0"/>
          <w:numId w:val="13"/>
        </w:numPr>
        <w:jc w:val="both"/>
      </w:pPr>
      <w:r>
        <w:t>vlastiti i ostali</w:t>
      </w:r>
      <w:r w:rsidR="00A47837">
        <w:tab/>
      </w:r>
      <w:r w:rsidR="00A47837">
        <w:tab/>
      </w:r>
      <w:r w:rsidR="00A47837">
        <w:tab/>
      </w:r>
      <w:r w:rsidR="00A47837">
        <w:tab/>
      </w:r>
      <w:r w:rsidR="00F8218B">
        <w:t xml:space="preserve">  </w:t>
      </w:r>
      <w:r w:rsidR="00F95A30">
        <w:t xml:space="preserve">  </w:t>
      </w:r>
      <w:r w:rsidR="00901168">
        <w:t xml:space="preserve">  </w:t>
      </w:r>
      <w:r w:rsidR="00EE5AD1">
        <w:t xml:space="preserve"> </w:t>
      </w:r>
      <w:r w:rsidR="00F8680A">
        <w:t>12.668,67</w:t>
      </w:r>
      <w:r w:rsidR="00050C55">
        <w:t xml:space="preserve"> </w:t>
      </w:r>
      <w:r w:rsidR="00831F5C">
        <w:t>EUR</w:t>
      </w:r>
    </w:p>
    <w:p w:rsidR="00682861" w:rsidRDefault="00682861" w:rsidP="00682861">
      <w:pPr>
        <w:ind w:left="1776"/>
        <w:jc w:val="both"/>
      </w:pPr>
    </w:p>
    <w:p w:rsidR="00682861" w:rsidRDefault="00682861" w:rsidP="00682861">
      <w:pPr>
        <w:jc w:val="both"/>
      </w:pPr>
    </w:p>
    <w:p w:rsidR="0087560D" w:rsidRDefault="00682861" w:rsidP="007E068C">
      <w:pPr>
        <w:jc w:val="both"/>
      </w:pPr>
      <w:r>
        <w:t xml:space="preserve">2. </w:t>
      </w:r>
      <w:r w:rsidR="00A86DE4">
        <w:t xml:space="preserve"> </w:t>
      </w:r>
      <w:r w:rsidRPr="00A86DE4">
        <w:rPr>
          <w:b/>
        </w:rPr>
        <w:t>63</w:t>
      </w:r>
      <w:r w:rsidR="00D13751" w:rsidRPr="00A86DE4">
        <w:rPr>
          <w:b/>
        </w:rPr>
        <w:t>61</w:t>
      </w:r>
      <w:r>
        <w:t>-</w:t>
      </w:r>
      <w:r w:rsidR="00F0693F">
        <w:t xml:space="preserve">Tekuće pomoći proračunski korisnicima iz proračuna koji im nije nadležan-iznos povećan zbog </w:t>
      </w:r>
      <w:r w:rsidR="00F8680A">
        <w:t>financiranja besplatne školske kuhinje.</w:t>
      </w:r>
    </w:p>
    <w:p w:rsidR="00F0693F" w:rsidRDefault="00F0693F" w:rsidP="007E068C">
      <w:pPr>
        <w:jc w:val="both"/>
      </w:pPr>
      <w:r>
        <w:t xml:space="preserve">3. </w:t>
      </w:r>
      <w:r w:rsidR="00A86DE4">
        <w:t xml:space="preserve">  </w:t>
      </w:r>
      <w:r w:rsidRPr="00A86DE4">
        <w:rPr>
          <w:b/>
        </w:rPr>
        <w:t>6</w:t>
      </w:r>
      <w:r w:rsidR="00D13751" w:rsidRPr="00A86DE4">
        <w:rPr>
          <w:b/>
        </w:rPr>
        <w:t>421</w:t>
      </w:r>
      <w:r>
        <w:t>- Prihodi od imovine-</w:t>
      </w:r>
      <w:r w:rsidR="00237CFE">
        <w:t xml:space="preserve"> povećani zbog </w:t>
      </w:r>
      <w:r>
        <w:t xml:space="preserve"> iznajmljivanja školskog prostora.</w:t>
      </w:r>
    </w:p>
    <w:p w:rsidR="00F8218B" w:rsidRDefault="00F0693F" w:rsidP="007E068C">
      <w:pPr>
        <w:jc w:val="both"/>
      </w:pPr>
      <w:r>
        <w:t>4.</w:t>
      </w:r>
      <w:r w:rsidR="00A86DE4">
        <w:t xml:space="preserve"> </w:t>
      </w:r>
      <w:r>
        <w:t xml:space="preserve"> </w:t>
      </w:r>
      <w:r w:rsidR="00F8218B">
        <w:rPr>
          <w:b/>
        </w:rPr>
        <w:t>6711</w:t>
      </w:r>
      <w:r w:rsidR="00D13751" w:rsidRPr="00D13751">
        <w:t xml:space="preserve"> </w:t>
      </w:r>
      <w:r w:rsidR="00F8218B">
        <w:t xml:space="preserve">-Prihodi iz nadležnog proračuna za financiranje rashoda poslovanja povećani zbog povećanih troškova energenata i ostali troškova održavanja ustanove. </w:t>
      </w:r>
    </w:p>
    <w:p w:rsidR="00F8218B" w:rsidRDefault="001C2409" w:rsidP="00F8218B">
      <w:pPr>
        <w:jc w:val="both"/>
      </w:pPr>
      <w:r>
        <w:t>5.</w:t>
      </w:r>
      <w:r w:rsidR="00A86DE4">
        <w:t xml:space="preserve">  </w:t>
      </w:r>
      <w:r w:rsidR="00EF66CF" w:rsidRPr="00A86DE4">
        <w:rPr>
          <w:b/>
        </w:rPr>
        <w:t>321</w:t>
      </w:r>
      <w:r w:rsidR="00EF66CF">
        <w:t xml:space="preserve">1 Naknade troškova zaposlenika –povećanje zbog isplaćenih dnevnica </w:t>
      </w:r>
      <w:r w:rsidR="00CA3F73">
        <w:t>djelatnicima koji idu na terensku nastavu, maturalna putovanja sa učenicima i ostala putovanja vezana za stručna usavršavanja</w:t>
      </w:r>
      <w:r w:rsidR="00F8218B">
        <w:t>.</w:t>
      </w:r>
    </w:p>
    <w:p w:rsidR="00237CFE" w:rsidRDefault="00237CFE" w:rsidP="007E068C">
      <w:pPr>
        <w:jc w:val="both"/>
      </w:pPr>
      <w:r>
        <w:t xml:space="preserve"> </w:t>
      </w:r>
      <w:r w:rsidR="001C2409">
        <w:t>6</w:t>
      </w:r>
      <w:r>
        <w:t>.</w:t>
      </w:r>
      <w:r w:rsidR="00A86DE4">
        <w:t xml:space="preserve">  </w:t>
      </w:r>
      <w:r w:rsidRPr="00A86DE4">
        <w:rPr>
          <w:b/>
        </w:rPr>
        <w:t>322</w:t>
      </w:r>
      <w:r>
        <w:t xml:space="preserve"> -</w:t>
      </w:r>
      <w:r w:rsidR="00F8218B">
        <w:t>Rashodi za materijal i energiju-povećani zbog povećanja cijena istih</w:t>
      </w:r>
      <w:r w:rsidR="004F6E84">
        <w:t>.</w:t>
      </w:r>
    </w:p>
    <w:p w:rsidR="004F6E84" w:rsidRPr="00023159" w:rsidRDefault="001C2409" w:rsidP="007E068C">
      <w:pPr>
        <w:jc w:val="both"/>
      </w:pPr>
      <w:r>
        <w:t xml:space="preserve"> 7</w:t>
      </w:r>
      <w:r w:rsidR="00A86DE4">
        <w:t xml:space="preserve"> </w:t>
      </w:r>
      <w:r w:rsidR="004F6E84">
        <w:t xml:space="preserve"> </w:t>
      </w:r>
      <w:r w:rsidR="00F8218B">
        <w:rPr>
          <w:b/>
        </w:rPr>
        <w:t>3232</w:t>
      </w:r>
      <w:r w:rsidR="00F8218B" w:rsidRPr="00023159">
        <w:t xml:space="preserve">-Usluge tekućeg i investicijskog održavanja povećani zbog </w:t>
      </w:r>
      <w:r w:rsidR="00023159" w:rsidRPr="00023159">
        <w:t>n</w:t>
      </w:r>
      <w:r w:rsidR="00023159">
        <w:t>a</w:t>
      </w:r>
      <w:r w:rsidR="00023159" w:rsidRPr="00023159">
        <w:t>bavom materijala koj</w:t>
      </w:r>
      <w:r w:rsidR="00023159">
        <w:t>i</w:t>
      </w:r>
      <w:r w:rsidR="00023159" w:rsidRPr="00023159">
        <w:t xml:space="preserve"> je financiran iz izbora fina</w:t>
      </w:r>
      <w:r w:rsidR="00023159">
        <w:t>n</w:t>
      </w:r>
      <w:r w:rsidR="00023159" w:rsidRPr="00023159">
        <w:t>ciranja projekta daroviti</w:t>
      </w:r>
      <w:r w:rsidR="00023159">
        <w:t>.</w:t>
      </w:r>
    </w:p>
    <w:p w:rsidR="00237CFE" w:rsidRDefault="001C2409" w:rsidP="007E068C">
      <w:pPr>
        <w:jc w:val="both"/>
      </w:pPr>
      <w:r>
        <w:t>8</w:t>
      </w:r>
      <w:r w:rsidR="00A86DE4">
        <w:t>.</w:t>
      </w:r>
      <w:r w:rsidR="00237CFE" w:rsidRPr="00A86DE4">
        <w:rPr>
          <w:b/>
        </w:rPr>
        <w:t>3236</w:t>
      </w:r>
      <w:r w:rsidR="00237CFE">
        <w:t xml:space="preserve"> Zdravstvene usluge-povećane zbog uzimanja uzoraka </w:t>
      </w:r>
      <w:r w:rsidR="004F6E84">
        <w:t xml:space="preserve"> i izvršenih analiza zatečenih obroka školske kuhinje.</w:t>
      </w:r>
    </w:p>
    <w:p w:rsidR="00464AE3" w:rsidRDefault="001C2409" w:rsidP="007E068C">
      <w:pPr>
        <w:jc w:val="both"/>
      </w:pPr>
      <w:r>
        <w:t>9</w:t>
      </w:r>
      <w:r w:rsidR="00464AE3">
        <w:t>.</w:t>
      </w:r>
      <w:r w:rsidR="00A86DE4">
        <w:t xml:space="preserve"> </w:t>
      </w:r>
      <w:r w:rsidR="00464AE3" w:rsidRPr="00A86DE4">
        <w:rPr>
          <w:b/>
        </w:rPr>
        <w:t>32</w:t>
      </w:r>
      <w:r w:rsidR="00023159">
        <w:rPr>
          <w:b/>
        </w:rPr>
        <w:t>37-</w:t>
      </w:r>
      <w:r w:rsidR="00023159" w:rsidRPr="00023159">
        <w:t>Intelektualne i osobne usluge povećani zbog održanih radionica i savjetovanja financiranih iz projekta</w:t>
      </w:r>
      <w:r w:rsidR="00023159">
        <w:rPr>
          <w:b/>
        </w:rPr>
        <w:t xml:space="preserve"> </w:t>
      </w:r>
      <w:r w:rsidR="00464AE3">
        <w:t xml:space="preserve"> </w:t>
      </w:r>
    </w:p>
    <w:p w:rsidR="00464AE3" w:rsidRDefault="001C2409" w:rsidP="007E068C">
      <w:pPr>
        <w:jc w:val="both"/>
      </w:pPr>
      <w:r>
        <w:lastRenderedPageBreak/>
        <w:t>10</w:t>
      </w:r>
      <w:r w:rsidR="00CA3F73">
        <w:t xml:space="preserve">. </w:t>
      </w:r>
      <w:r w:rsidR="00A86DE4">
        <w:t xml:space="preserve"> </w:t>
      </w:r>
      <w:r w:rsidR="00CA3F73" w:rsidRPr="00A86DE4">
        <w:rPr>
          <w:b/>
        </w:rPr>
        <w:t>3295</w:t>
      </w:r>
      <w:r w:rsidR="00CA3F73">
        <w:t>-Pristojbe i naknade-povećane zbog iznosa naknada za invalide kod obračuna plaća.</w:t>
      </w:r>
    </w:p>
    <w:p w:rsidR="00464AE3" w:rsidRDefault="00464AE3" w:rsidP="007E068C">
      <w:pPr>
        <w:jc w:val="both"/>
      </w:pPr>
    </w:p>
    <w:p w:rsidR="00464AE3" w:rsidRDefault="00464AE3" w:rsidP="007E068C">
      <w:pPr>
        <w:jc w:val="both"/>
      </w:pPr>
    </w:p>
    <w:p w:rsidR="00E964DE" w:rsidRDefault="001C2409" w:rsidP="00E964DE">
      <w:pPr>
        <w:jc w:val="both"/>
      </w:pPr>
      <w:r>
        <w:rPr>
          <w:b/>
        </w:rPr>
        <w:t>11.</w:t>
      </w:r>
      <w:r w:rsidR="00E964DE">
        <w:rPr>
          <w:b/>
        </w:rPr>
        <w:t>9222-92221</w:t>
      </w:r>
      <w:r w:rsidR="00E964DE">
        <w:t xml:space="preserve"> Ukupan višak prihoda  i primitka raspoloživ u slijedećem razdoblju u iznosu od 8.459,27  </w:t>
      </w:r>
      <w:r w:rsidR="0020013C">
        <w:t xml:space="preserve">EUR </w:t>
      </w:r>
      <w:r w:rsidR="00E964DE">
        <w:t xml:space="preserve"> kn sastoji se</w:t>
      </w:r>
    </w:p>
    <w:p w:rsidR="00E964DE" w:rsidRDefault="00E964DE" w:rsidP="00E964DE">
      <w:pPr>
        <w:jc w:val="both"/>
      </w:pPr>
    </w:p>
    <w:p w:rsidR="00E964DE" w:rsidRDefault="001C2409" w:rsidP="0020013C">
      <w:pPr>
        <w:pStyle w:val="Odlomakpopisa"/>
        <w:numPr>
          <w:ilvl w:val="0"/>
          <w:numId w:val="30"/>
        </w:numPr>
      </w:pPr>
      <w:r>
        <w:t>m</w:t>
      </w:r>
      <w:r w:rsidR="0020013C">
        <w:t xml:space="preserve">anjak prihoda i primitaka preneseni iz </w:t>
      </w:r>
      <w:r w:rsidR="0036614A">
        <w:t>prošle</w:t>
      </w:r>
      <w:r w:rsidR="0020013C">
        <w:t xml:space="preserve"> godine u iznosu od </w:t>
      </w:r>
      <w:r w:rsidR="001541A3">
        <w:t>-</w:t>
      </w:r>
      <w:r w:rsidR="0020013C">
        <w:t>1.412,15 EUR</w:t>
      </w:r>
    </w:p>
    <w:p w:rsidR="00E964DE" w:rsidRDefault="00E964DE" w:rsidP="0020013C"/>
    <w:p w:rsidR="00E964DE" w:rsidRDefault="00E964DE" w:rsidP="0020013C">
      <w:pPr>
        <w:pStyle w:val="Odlomakpopisa"/>
        <w:numPr>
          <w:ilvl w:val="0"/>
          <w:numId w:val="26"/>
        </w:numPr>
      </w:pPr>
      <w:r>
        <w:t xml:space="preserve">višak prihoda prenesenog iz proteklog razdoblja, pomoći temeljem prijenosa EU                  sredstava,  projekt </w:t>
      </w:r>
      <w:proofErr w:type="spellStart"/>
      <w:r>
        <w:t>Erasmus</w:t>
      </w:r>
      <w:proofErr w:type="spellEnd"/>
      <w:r>
        <w:t xml:space="preserve"> + u iznosu od </w:t>
      </w:r>
      <w:r w:rsidR="0020013C">
        <w:t>4.260,80 EUR</w:t>
      </w:r>
    </w:p>
    <w:p w:rsidR="00E964DE" w:rsidRPr="0036614A" w:rsidRDefault="00E964DE" w:rsidP="0020013C">
      <w:pPr>
        <w:numPr>
          <w:ilvl w:val="0"/>
          <w:numId w:val="21"/>
        </w:numPr>
        <w:rPr>
          <w:b/>
        </w:rPr>
      </w:pPr>
      <w:r>
        <w:t>višak prihoda pomoći proračunskim korisnicima iz proračuna koji im nije nadležan</w:t>
      </w:r>
      <w:r w:rsidR="001C2409">
        <w:t xml:space="preserve"> MZO </w:t>
      </w:r>
      <w:r>
        <w:t xml:space="preserve"> u     </w:t>
      </w:r>
      <w:r w:rsidRPr="009F7A9B">
        <w:t xml:space="preserve">iznosu od </w:t>
      </w:r>
      <w:r w:rsidR="0036614A">
        <w:t>3.407,46 EUR</w:t>
      </w:r>
    </w:p>
    <w:p w:rsidR="0036614A" w:rsidRPr="0036614A" w:rsidRDefault="0036614A" w:rsidP="0020013C">
      <w:pPr>
        <w:numPr>
          <w:ilvl w:val="0"/>
          <w:numId w:val="21"/>
        </w:numPr>
      </w:pPr>
      <w:r>
        <w:t>višak prihoda za stručna usavršavanja u iznosu od 1.712,87 EUR</w:t>
      </w:r>
    </w:p>
    <w:p w:rsidR="005275F8" w:rsidRDefault="00E964DE" w:rsidP="0020013C">
      <w:pPr>
        <w:numPr>
          <w:ilvl w:val="0"/>
          <w:numId w:val="20"/>
        </w:numPr>
      </w:pPr>
      <w:r>
        <w:t>manjak prihoda od -</w:t>
      </w:r>
      <w:r w:rsidR="00782CEF">
        <w:t xml:space="preserve">3.318,72  EUR </w:t>
      </w:r>
      <w:r>
        <w:t xml:space="preserve"> odnosi se na </w:t>
      </w:r>
      <w:r w:rsidR="00782CEF">
        <w:t xml:space="preserve"> zahtjeve koji nisu prihodovani od nadležnog proračuna KZŽ za financiranje materijalnih troškova</w:t>
      </w:r>
      <w:r>
        <w:t xml:space="preserve"> i na rashode od projekta    Školske sheme voća i mlijeka  u iznosu od -</w:t>
      </w:r>
      <w:r w:rsidR="00782CEF">
        <w:t>251,75 EUR</w:t>
      </w:r>
      <w:r>
        <w:t xml:space="preserve"> </w:t>
      </w:r>
    </w:p>
    <w:p w:rsidR="00E964DE" w:rsidRDefault="00E964DE" w:rsidP="0020013C">
      <w:pPr>
        <w:numPr>
          <w:ilvl w:val="0"/>
          <w:numId w:val="20"/>
        </w:numPr>
      </w:pPr>
      <w:r>
        <w:t xml:space="preserve">višak prihoda učeničke zadruge u iznosu od </w:t>
      </w:r>
      <w:r w:rsidR="005275F8">
        <w:t>273,25  EUR</w:t>
      </w:r>
    </w:p>
    <w:p w:rsidR="00E964DE" w:rsidRDefault="00E964DE" w:rsidP="0020013C">
      <w:pPr>
        <w:numPr>
          <w:ilvl w:val="0"/>
          <w:numId w:val="20"/>
        </w:numPr>
      </w:pPr>
      <w:r>
        <w:t xml:space="preserve">višak  vlastita i neutrošena sredstva u iznosu od </w:t>
      </w:r>
      <w:r w:rsidR="0036614A">
        <w:t>963,20 EUR</w:t>
      </w:r>
      <w:r>
        <w:t>.</w:t>
      </w:r>
    </w:p>
    <w:p w:rsidR="00E964DE" w:rsidRDefault="00E964DE" w:rsidP="00E964DE">
      <w:pPr>
        <w:jc w:val="both"/>
      </w:pPr>
    </w:p>
    <w:p w:rsidR="00EF66CF" w:rsidRDefault="00EF66CF" w:rsidP="007E068C">
      <w:pPr>
        <w:jc w:val="both"/>
      </w:pPr>
    </w:p>
    <w:p w:rsidR="00AE794E" w:rsidRDefault="00AE794E" w:rsidP="00442555">
      <w:pPr>
        <w:jc w:val="both"/>
      </w:pPr>
    </w:p>
    <w:p w:rsidR="00B026CD" w:rsidRDefault="00B026CD" w:rsidP="00442555">
      <w:pPr>
        <w:jc w:val="both"/>
      </w:pPr>
    </w:p>
    <w:p w:rsidR="00FF476C" w:rsidRDefault="00FF476C" w:rsidP="00F446E4">
      <w:pPr>
        <w:jc w:val="both"/>
      </w:pPr>
    </w:p>
    <w:p w:rsidR="00FF476C" w:rsidRPr="00222273" w:rsidRDefault="00FF476C" w:rsidP="00FF476C">
      <w:pPr>
        <w:jc w:val="center"/>
        <w:rPr>
          <w:b/>
        </w:rPr>
      </w:pPr>
      <w:r w:rsidRPr="00222273">
        <w:rPr>
          <w:b/>
        </w:rPr>
        <w:t>BILJEŠKE UZ IZVJEŠTAJ O OBVEZAMA-</w:t>
      </w:r>
    </w:p>
    <w:p w:rsidR="00FF476C" w:rsidRPr="009D1EAC" w:rsidRDefault="00C23133" w:rsidP="009D1EAC">
      <w:pPr>
        <w:jc w:val="center"/>
        <w:rPr>
          <w:b/>
        </w:rPr>
      </w:pPr>
      <w:r>
        <w:rPr>
          <w:b/>
        </w:rPr>
        <w:t>-OBRAZAC OBVEZ</w:t>
      </w:r>
      <w:r w:rsidR="00792D12">
        <w:rPr>
          <w:b/>
        </w:rPr>
        <w:t>E</w:t>
      </w:r>
    </w:p>
    <w:p w:rsidR="00FF476C" w:rsidRDefault="00FF476C" w:rsidP="00F446E4">
      <w:pPr>
        <w:jc w:val="both"/>
      </w:pPr>
    </w:p>
    <w:p w:rsidR="00FF476C" w:rsidRDefault="00FF476C" w:rsidP="00F446E4">
      <w:pPr>
        <w:jc w:val="both"/>
      </w:pPr>
    </w:p>
    <w:p w:rsidR="00FF476C" w:rsidRDefault="0035626B" w:rsidP="00792D12">
      <w:pPr>
        <w:pStyle w:val="Odlomakpopisa"/>
        <w:numPr>
          <w:ilvl w:val="0"/>
          <w:numId w:val="16"/>
        </w:numPr>
        <w:jc w:val="both"/>
      </w:pPr>
      <w:r>
        <w:rPr>
          <w:b/>
        </w:rPr>
        <w:t>V 006</w:t>
      </w:r>
      <w:r w:rsidR="00FF476C">
        <w:t xml:space="preserve">  Stanje obveza na kraju izvještajnog razdoblja </w:t>
      </w:r>
      <w:r w:rsidR="005275F8">
        <w:t>104.334,06 EUR</w:t>
      </w:r>
      <w:r w:rsidR="00FF476C">
        <w:t xml:space="preserve"> najvećim dijelom o</w:t>
      </w:r>
      <w:r w:rsidR="00C23133">
        <w:t>d</w:t>
      </w:r>
      <w:r>
        <w:t xml:space="preserve">nose se na </w:t>
      </w:r>
      <w:r w:rsidR="00BA3F14">
        <w:t xml:space="preserve">obveze za zaposlene </w:t>
      </w:r>
      <w:r w:rsidR="00C23133">
        <w:t>plaća 06/202</w:t>
      </w:r>
      <w:r w:rsidR="005275F8">
        <w:t>3</w:t>
      </w:r>
      <w:r w:rsidR="00414F73">
        <w:t xml:space="preserve"> u iznosu od 80.123,57 EUR.</w:t>
      </w:r>
    </w:p>
    <w:p w:rsidR="00FF476C" w:rsidRDefault="0035626B" w:rsidP="00FF476C">
      <w:pPr>
        <w:numPr>
          <w:ilvl w:val="0"/>
          <w:numId w:val="16"/>
        </w:numPr>
        <w:jc w:val="both"/>
      </w:pPr>
      <w:r>
        <w:rPr>
          <w:b/>
        </w:rPr>
        <w:t>V007</w:t>
      </w:r>
      <w:r w:rsidR="00FF476C">
        <w:t xml:space="preserve"> Stanje dospjelih obveza u iznosu od </w:t>
      </w:r>
      <w:r w:rsidR="001541A3">
        <w:t>2.529,15 EUR</w:t>
      </w:r>
      <w:r w:rsidR="00FF476C">
        <w:t xml:space="preserve"> za materijalne rashode</w:t>
      </w:r>
      <w:r w:rsidR="001541A3">
        <w:t>.</w:t>
      </w:r>
    </w:p>
    <w:p w:rsidR="00C61A50" w:rsidRDefault="0035626B" w:rsidP="00F446E4">
      <w:pPr>
        <w:numPr>
          <w:ilvl w:val="0"/>
          <w:numId w:val="16"/>
        </w:numPr>
        <w:jc w:val="both"/>
      </w:pPr>
      <w:r>
        <w:rPr>
          <w:b/>
        </w:rPr>
        <w:t>V 009</w:t>
      </w:r>
      <w:r w:rsidR="00FF476C">
        <w:t xml:space="preserve"> Stanje nedospjelih međusobnih obveza proračunskih korisnika</w:t>
      </w:r>
      <w:r w:rsidR="001C7255">
        <w:t xml:space="preserve">  </w:t>
      </w:r>
      <w:r w:rsidR="00FF476C">
        <w:t>odnosi se na obveze prema državi za 65 % uplaćenih prihoda u razdoblju od 01.</w:t>
      </w:r>
      <w:r w:rsidR="00C23133">
        <w:t>04</w:t>
      </w:r>
      <w:r w:rsidR="00FF476C">
        <w:t xml:space="preserve"> </w:t>
      </w:r>
      <w:r w:rsidR="00C23133">
        <w:t>–</w:t>
      </w:r>
      <w:r w:rsidR="00FF476C">
        <w:t xml:space="preserve"> </w:t>
      </w:r>
      <w:r w:rsidR="00C23133">
        <w:t>30.06.202</w:t>
      </w:r>
      <w:r w:rsidR="001541A3">
        <w:t>3</w:t>
      </w:r>
      <w:r w:rsidR="00FD451C">
        <w:t xml:space="preserve"> god.</w:t>
      </w:r>
      <w:r w:rsidR="00FF476C">
        <w:t>za prodane stanove na kojima  postoji stanarsko pravo</w:t>
      </w:r>
      <w:r w:rsidR="00313BEF">
        <w:t xml:space="preserve">  u iznosu od 103,20 EUR I </w:t>
      </w:r>
      <w:r w:rsidR="00414F73">
        <w:t xml:space="preserve"> obveze za materijalne troškove </w:t>
      </w:r>
      <w:r w:rsidR="00FF476C">
        <w:t>i ref</w:t>
      </w:r>
      <w:r w:rsidR="00FD451C">
        <w:t>undacija za bolovanje od HZZO-a</w:t>
      </w:r>
      <w:r w:rsidR="00414F73">
        <w:t xml:space="preserve"> u iznosu od </w:t>
      </w:r>
      <w:r w:rsidR="00313BEF">
        <w:t>18.218,14 EUR.-</w:t>
      </w:r>
    </w:p>
    <w:p w:rsidR="00C61A50" w:rsidRDefault="00C61A50" w:rsidP="00F446E4">
      <w:pPr>
        <w:jc w:val="both"/>
      </w:pPr>
    </w:p>
    <w:p w:rsidR="00C61A50" w:rsidRDefault="00C61A50" w:rsidP="00F446E4">
      <w:pPr>
        <w:jc w:val="both"/>
      </w:pPr>
    </w:p>
    <w:p w:rsidR="0033525A" w:rsidRDefault="0033525A" w:rsidP="00F446E4">
      <w:pPr>
        <w:jc w:val="both"/>
      </w:pPr>
    </w:p>
    <w:p w:rsidR="0033525A" w:rsidRDefault="0033525A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C61A50" w:rsidRDefault="00C61A50" w:rsidP="00F446E4">
      <w:pPr>
        <w:jc w:val="both"/>
      </w:pPr>
    </w:p>
    <w:p w:rsidR="00C61A50" w:rsidRDefault="00C61A50" w:rsidP="00C61A50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lastRenderedPageBreak/>
        <w:t>Popis ugovornih odnosa i slično koji uz ispunjenja određenih uvjeta, mogu postati obveza ili imovina</w:t>
      </w:r>
    </w:p>
    <w:p w:rsidR="00C61A50" w:rsidRDefault="00C61A50" w:rsidP="00C61A50">
      <w:pPr>
        <w:ind w:left="1287"/>
        <w:jc w:val="both"/>
        <w:rPr>
          <w:b/>
        </w:rPr>
      </w:pPr>
    </w:p>
    <w:p w:rsidR="00C61A50" w:rsidRDefault="00C61A50" w:rsidP="00C61A50">
      <w:pPr>
        <w:ind w:left="927"/>
        <w:jc w:val="both"/>
        <w:rPr>
          <w:b/>
        </w:rPr>
      </w:pPr>
      <w:r w:rsidRPr="003E69AB">
        <w:t>Školska ustanova nema iskazane podatke u bilanci o dugoročnim i kratkoročnim kreditima i zajmovima te kamatama na kredite i zajmove. Škola nema izdanih mjenica i zadužnica kao instrumenata osiguranja plaćanja, nema upisanu hipo</w:t>
      </w:r>
      <w:r>
        <w:t>teku na nekretnine u</w:t>
      </w:r>
      <w:r w:rsidRPr="003E69AB">
        <w:t xml:space="preserve"> zemljišnim knjigama</w:t>
      </w:r>
      <w:r>
        <w:rPr>
          <w:b/>
        </w:rPr>
        <w:t>.</w:t>
      </w:r>
    </w:p>
    <w:p w:rsidR="0033525A" w:rsidRDefault="0033525A" w:rsidP="00C61A50">
      <w:pPr>
        <w:ind w:left="927"/>
        <w:jc w:val="both"/>
        <w:rPr>
          <w:b/>
        </w:rPr>
      </w:pPr>
    </w:p>
    <w:p w:rsidR="0033525A" w:rsidRDefault="0033525A" w:rsidP="00C61A50">
      <w:pPr>
        <w:ind w:left="927"/>
        <w:jc w:val="both"/>
        <w:rPr>
          <w:b/>
        </w:rPr>
      </w:pPr>
    </w:p>
    <w:p w:rsidR="0033525A" w:rsidRDefault="0033525A" w:rsidP="00C61A50">
      <w:pPr>
        <w:ind w:left="927"/>
        <w:jc w:val="both"/>
        <w:rPr>
          <w:b/>
        </w:rPr>
      </w:pPr>
    </w:p>
    <w:p w:rsidR="0033525A" w:rsidRDefault="0033525A" w:rsidP="00C61A50">
      <w:pPr>
        <w:ind w:left="927"/>
        <w:jc w:val="both"/>
        <w:rPr>
          <w:b/>
        </w:rPr>
      </w:pPr>
    </w:p>
    <w:p w:rsidR="00C61A50" w:rsidRPr="0033525A" w:rsidRDefault="0036614A" w:rsidP="0033525A">
      <w:pPr>
        <w:pStyle w:val="Odlomakpopisa"/>
        <w:numPr>
          <w:ilvl w:val="0"/>
          <w:numId w:val="18"/>
        </w:numPr>
        <w:jc w:val="both"/>
        <w:rPr>
          <w:b/>
        </w:rPr>
      </w:pPr>
      <w:r>
        <w:rPr>
          <w:b/>
        </w:rPr>
        <w:t>Školska ustanova nema sudskih sporova.</w:t>
      </w:r>
    </w:p>
    <w:p w:rsidR="00C61A50" w:rsidRDefault="00C61A50" w:rsidP="00C61A50">
      <w:pPr>
        <w:ind w:left="927"/>
        <w:jc w:val="both"/>
        <w:rPr>
          <w:b/>
        </w:rPr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B026CD" w:rsidRDefault="00B026CD" w:rsidP="00F446E4">
      <w:pPr>
        <w:jc w:val="both"/>
      </w:pPr>
    </w:p>
    <w:p w:rsidR="008F6727" w:rsidRDefault="00A77C35" w:rsidP="00F446E4">
      <w:pPr>
        <w:jc w:val="both"/>
      </w:pPr>
      <w:r>
        <w:t xml:space="preserve">U </w:t>
      </w:r>
      <w:proofErr w:type="spellStart"/>
      <w:r w:rsidR="004B07F7">
        <w:t>Desiniću</w:t>
      </w:r>
      <w:proofErr w:type="spellEnd"/>
      <w:r w:rsidR="004B07F7">
        <w:t>,</w:t>
      </w:r>
      <w:r w:rsidR="001C2409">
        <w:t xml:space="preserve"> 07</w:t>
      </w:r>
      <w:r w:rsidR="00B315E1">
        <w:t>.07.202</w:t>
      </w:r>
      <w:r w:rsidR="001C2409">
        <w:t>3</w:t>
      </w:r>
      <w:r w:rsidR="005B4A70">
        <w:t>.</w:t>
      </w:r>
    </w:p>
    <w:p w:rsidR="00F446E4" w:rsidRDefault="00150019" w:rsidP="00F446E4">
      <w:pPr>
        <w:jc w:val="both"/>
      </w:pPr>
      <w:r>
        <w:tab/>
      </w:r>
      <w:r>
        <w:tab/>
      </w:r>
    </w:p>
    <w:p w:rsidR="008F6727" w:rsidRDefault="00A32095" w:rsidP="008F6727">
      <w:pPr>
        <w:jc w:val="both"/>
      </w:pPr>
      <w:r>
        <w:t>Kontakt osoba:</w:t>
      </w:r>
      <w:r w:rsidR="00150019">
        <w:tab/>
      </w:r>
      <w:r w:rsidR="00150019">
        <w:tab/>
      </w:r>
      <w:r w:rsidR="00150019">
        <w:tab/>
      </w:r>
      <w:r w:rsidR="00150019">
        <w:tab/>
      </w:r>
      <w:r w:rsidR="00150019">
        <w:tab/>
      </w:r>
    </w:p>
    <w:p w:rsidR="00150019" w:rsidRDefault="00A50AC4" w:rsidP="008F6727">
      <w:r>
        <w:t xml:space="preserve">Đurđa </w:t>
      </w:r>
      <w:proofErr w:type="spellStart"/>
      <w:r>
        <w:t>Majcenić</w:t>
      </w:r>
      <w:proofErr w:type="spellEnd"/>
      <w:r>
        <w:t>,</w:t>
      </w:r>
      <w:r w:rsidR="004B07F7">
        <w:t xml:space="preserve"> </w:t>
      </w:r>
      <w:proofErr w:type="spellStart"/>
      <w:r>
        <w:t>mag.oec</w:t>
      </w:r>
      <w:proofErr w:type="spellEnd"/>
      <w:r>
        <w:t>.</w:t>
      </w:r>
    </w:p>
    <w:p w:rsidR="00442555" w:rsidRDefault="008F6727" w:rsidP="009D1EAC">
      <w:r>
        <w:t>Tel.049/343-191</w:t>
      </w:r>
    </w:p>
    <w:p w:rsidR="00150019" w:rsidRDefault="00150019" w:rsidP="00442555">
      <w:pPr>
        <w:jc w:val="right"/>
      </w:pPr>
    </w:p>
    <w:p w:rsidR="00150019" w:rsidRDefault="008F6727" w:rsidP="008F6727">
      <w:pPr>
        <w:jc w:val="center"/>
      </w:pPr>
      <w:r>
        <w:t xml:space="preserve">                                                                                                </w:t>
      </w:r>
      <w:r w:rsidR="00150019">
        <w:t>Zakonski predstavnik:</w:t>
      </w:r>
    </w:p>
    <w:p w:rsidR="00275B27" w:rsidRDefault="00275B27" w:rsidP="00442555">
      <w:pPr>
        <w:jc w:val="right"/>
      </w:pPr>
    </w:p>
    <w:p w:rsidR="00150019" w:rsidRDefault="00442555" w:rsidP="00442555">
      <w:pPr>
        <w:jc w:val="right"/>
      </w:pPr>
      <w:r>
        <w:tab/>
      </w:r>
      <w:r>
        <w:tab/>
      </w:r>
      <w:r w:rsidR="00150019">
        <w:tab/>
      </w:r>
      <w:r w:rsidR="00150019">
        <w:tab/>
      </w:r>
      <w:r w:rsidR="004B07F7">
        <w:tab/>
      </w:r>
      <w:r w:rsidR="004B07F7">
        <w:tab/>
      </w:r>
      <w:r w:rsidR="004B07F7">
        <w:tab/>
      </w:r>
      <w:r w:rsidR="008F6727">
        <w:t xml:space="preserve">   </w:t>
      </w:r>
      <w:r w:rsidR="004B07F7">
        <w:t xml:space="preserve">Anica </w:t>
      </w:r>
      <w:proofErr w:type="spellStart"/>
      <w:r w:rsidR="004B07F7">
        <w:t>Karažija</w:t>
      </w:r>
      <w:proofErr w:type="spellEnd"/>
      <w:r w:rsidR="004B07F7">
        <w:t xml:space="preserve">, </w:t>
      </w:r>
      <w:proofErr w:type="spellStart"/>
      <w:r w:rsidR="004B07F7">
        <w:t>mag</w:t>
      </w:r>
      <w:proofErr w:type="spellEnd"/>
      <w:r w:rsidR="004B07F7">
        <w:t xml:space="preserve">. </w:t>
      </w:r>
      <w:proofErr w:type="spellStart"/>
      <w:r w:rsidR="004B07F7">
        <w:t>prim.educ</w:t>
      </w:r>
      <w:proofErr w:type="spellEnd"/>
      <w:r w:rsidR="004B07F7">
        <w:t>.</w:t>
      </w:r>
    </w:p>
    <w:p w:rsidR="00442555" w:rsidRDefault="00442555" w:rsidP="00442555">
      <w:pPr>
        <w:jc w:val="right"/>
      </w:pPr>
    </w:p>
    <w:p w:rsidR="00442555" w:rsidRDefault="00442555" w:rsidP="00442555">
      <w:pPr>
        <w:jc w:val="right"/>
      </w:pPr>
    </w:p>
    <w:p w:rsidR="00442555" w:rsidRDefault="00442555" w:rsidP="00442555">
      <w:pPr>
        <w:jc w:val="right"/>
      </w:pPr>
    </w:p>
    <w:sectPr w:rsidR="0044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E26"/>
    <w:multiLevelType w:val="hybridMultilevel"/>
    <w:tmpl w:val="41E2C652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8B46D54"/>
    <w:multiLevelType w:val="hybridMultilevel"/>
    <w:tmpl w:val="D4B47760"/>
    <w:lvl w:ilvl="0" w:tplc="D3283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43E62"/>
    <w:multiLevelType w:val="hybridMultilevel"/>
    <w:tmpl w:val="E11C95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E54E5"/>
    <w:multiLevelType w:val="hybridMultilevel"/>
    <w:tmpl w:val="139CA6A6"/>
    <w:lvl w:ilvl="0" w:tplc="714CF0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47634"/>
    <w:multiLevelType w:val="hybridMultilevel"/>
    <w:tmpl w:val="2AD46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3EE"/>
    <w:multiLevelType w:val="hybridMultilevel"/>
    <w:tmpl w:val="4DA4E0B2"/>
    <w:lvl w:ilvl="0" w:tplc="8918F4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660" w:hanging="360"/>
      </w:pPr>
    </w:lvl>
    <w:lvl w:ilvl="2" w:tplc="041A001B" w:tentative="1">
      <w:start w:val="1"/>
      <w:numFmt w:val="lowerRoman"/>
      <w:lvlText w:val="%3."/>
      <w:lvlJc w:val="right"/>
      <w:pPr>
        <w:ind w:left="1380" w:hanging="180"/>
      </w:pPr>
    </w:lvl>
    <w:lvl w:ilvl="3" w:tplc="041A000F" w:tentative="1">
      <w:start w:val="1"/>
      <w:numFmt w:val="decimal"/>
      <w:lvlText w:val="%4."/>
      <w:lvlJc w:val="left"/>
      <w:pPr>
        <w:ind w:left="2100" w:hanging="360"/>
      </w:pPr>
    </w:lvl>
    <w:lvl w:ilvl="4" w:tplc="041A0019" w:tentative="1">
      <w:start w:val="1"/>
      <w:numFmt w:val="lowerLetter"/>
      <w:lvlText w:val="%5."/>
      <w:lvlJc w:val="left"/>
      <w:pPr>
        <w:ind w:left="2820" w:hanging="360"/>
      </w:pPr>
    </w:lvl>
    <w:lvl w:ilvl="5" w:tplc="041A001B" w:tentative="1">
      <w:start w:val="1"/>
      <w:numFmt w:val="lowerRoman"/>
      <w:lvlText w:val="%6."/>
      <w:lvlJc w:val="right"/>
      <w:pPr>
        <w:ind w:left="3540" w:hanging="180"/>
      </w:pPr>
    </w:lvl>
    <w:lvl w:ilvl="6" w:tplc="041A000F" w:tentative="1">
      <w:start w:val="1"/>
      <w:numFmt w:val="decimal"/>
      <w:lvlText w:val="%7."/>
      <w:lvlJc w:val="left"/>
      <w:pPr>
        <w:ind w:left="4260" w:hanging="360"/>
      </w:pPr>
    </w:lvl>
    <w:lvl w:ilvl="7" w:tplc="041A0019" w:tentative="1">
      <w:start w:val="1"/>
      <w:numFmt w:val="lowerLetter"/>
      <w:lvlText w:val="%8."/>
      <w:lvlJc w:val="left"/>
      <w:pPr>
        <w:ind w:left="4980" w:hanging="360"/>
      </w:pPr>
    </w:lvl>
    <w:lvl w:ilvl="8" w:tplc="041A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6" w15:restartNumberingAfterBreak="0">
    <w:nsid w:val="2BFF1AD2"/>
    <w:multiLevelType w:val="hybridMultilevel"/>
    <w:tmpl w:val="5CE09886"/>
    <w:lvl w:ilvl="0" w:tplc="6B58A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" w:hanging="360"/>
      </w:pPr>
    </w:lvl>
    <w:lvl w:ilvl="2" w:tplc="041A001B" w:tentative="1">
      <w:start w:val="1"/>
      <w:numFmt w:val="lowerRoman"/>
      <w:lvlText w:val="%3."/>
      <w:lvlJc w:val="right"/>
      <w:pPr>
        <w:ind w:left="1522" w:hanging="180"/>
      </w:pPr>
    </w:lvl>
    <w:lvl w:ilvl="3" w:tplc="041A000F" w:tentative="1">
      <w:start w:val="1"/>
      <w:numFmt w:val="decimal"/>
      <w:lvlText w:val="%4."/>
      <w:lvlJc w:val="left"/>
      <w:pPr>
        <w:ind w:left="2242" w:hanging="360"/>
      </w:pPr>
    </w:lvl>
    <w:lvl w:ilvl="4" w:tplc="041A0019" w:tentative="1">
      <w:start w:val="1"/>
      <w:numFmt w:val="lowerLetter"/>
      <w:lvlText w:val="%5."/>
      <w:lvlJc w:val="left"/>
      <w:pPr>
        <w:ind w:left="2962" w:hanging="360"/>
      </w:pPr>
    </w:lvl>
    <w:lvl w:ilvl="5" w:tplc="041A001B" w:tentative="1">
      <w:start w:val="1"/>
      <w:numFmt w:val="lowerRoman"/>
      <w:lvlText w:val="%6."/>
      <w:lvlJc w:val="right"/>
      <w:pPr>
        <w:ind w:left="3682" w:hanging="180"/>
      </w:pPr>
    </w:lvl>
    <w:lvl w:ilvl="6" w:tplc="041A000F" w:tentative="1">
      <w:start w:val="1"/>
      <w:numFmt w:val="decimal"/>
      <w:lvlText w:val="%7."/>
      <w:lvlJc w:val="left"/>
      <w:pPr>
        <w:ind w:left="4402" w:hanging="360"/>
      </w:pPr>
    </w:lvl>
    <w:lvl w:ilvl="7" w:tplc="041A0019" w:tentative="1">
      <w:start w:val="1"/>
      <w:numFmt w:val="lowerLetter"/>
      <w:lvlText w:val="%8."/>
      <w:lvlJc w:val="left"/>
      <w:pPr>
        <w:ind w:left="5122" w:hanging="360"/>
      </w:pPr>
    </w:lvl>
    <w:lvl w:ilvl="8" w:tplc="041A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7" w15:restartNumberingAfterBreak="0">
    <w:nsid w:val="2D4856FB"/>
    <w:multiLevelType w:val="hybridMultilevel"/>
    <w:tmpl w:val="4E8A6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40D3"/>
    <w:multiLevelType w:val="hybridMultilevel"/>
    <w:tmpl w:val="997EF7E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8A74AD"/>
    <w:multiLevelType w:val="hybridMultilevel"/>
    <w:tmpl w:val="B6B6D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1D97"/>
    <w:multiLevelType w:val="hybridMultilevel"/>
    <w:tmpl w:val="1A1057C4"/>
    <w:lvl w:ilvl="0" w:tplc="6B58A2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95C1477"/>
    <w:multiLevelType w:val="hybridMultilevel"/>
    <w:tmpl w:val="A224B9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55AB1"/>
    <w:multiLevelType w:val="hybridMultilevel"/>
    <w:tmpl w:val="715C7310"/>
    <w:lvl w:ilvl="0" w:tplc="5072999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225174B"/>
    <w:multiLevelType w:val="hybridMultilevel"/>
    <w:tmpl w:val="803865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3A3EB7"/>
    <w:multiLevelType w:val="hybridMultilevel"/>
    <w:tmpl w:val="4A367D1C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35E7136"/>
    <w:multiLevelType w:val="hybridMultilevel"/>
    <w:tmpl w:val="C5D4DD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BE705D"/>
    <w:multiLevelType w:val="hybridMultilevel"/>
    <w:tmpl w:val="399C8764"/>
    <w:lvl w:ilvl="0" w:tplc="9E385C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7624E"/>
    <w:multiLevelType w:val="hybridMultilevel"/>
    <w:tmpl w:val="1CAAF662"/>
    <w:lvl w:ilvl="0" w:tplc="F8881B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761D17"/>
    <w:multiLevelType w:val="hybridMultilevel"/>
    <w:tmpl w:val="9AE4ADF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99112C"/>
    <w:multiLevelType w:val="hybridMultilevel"/>
    <w:tmpl w:val="9244CF90"/>
    <w:lvl w:ilvl="0" w:tplc="AE602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0622"/>
    <w:multiLevelType w:val="hybridMultilevel"/>
    <w:tmpl w:val="E9ECC8BC"/>
    <w:lvl w:ilvl="0" w:tplc="6B58A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" w:hanging="360"/>
      </w:pPr>
    </w:lvl>
    <w:lvl w:ilvl="2" w:tplc="041A001B" w:tentative="1">
      <w:start w:val="1"/>
      <w:numFmt w:val="lowerRoman"/>
      <w:lvlText w:val="%3."/>
      <w:lvlJc w:val="right"/>
      <w:pPr>
        <w:ind w:left="1522" w:hanging="180"/>
      </w:pPr>
    </w:lvl>
    <w:lvl w:ilvl="3" w:tplc="041A000F" w:tentative="1">
      <w:start w:val="1"/>
      <w:numFmt w:val="decimal"/>
      <w:lvlText w:val="%4."/>
      <w:lvlJc w:val="left"/>
      <w:pPr>
        <w:ind w:left="2242" w:hanging="360"/>
      </w:pPr>
    </w:lvl>
    <w:lvl w:ilvl="4" w:tplc="041A0019" w:tentative="1">
      <w:start w:val="1"/>
      <w:numFmt w:val="lowerLetter"/>
      <w:lvlText w:val="%5."/>
      <w:lvlJc w:val="left"/>
      <w:pPr>
        <w:ind w:left="2962" w:hanging="360"/>
      </w:pPr>
    </w:lvl>
    <w:lvl w:ilvl="5" w:tplc="041A001B" w:tentative="1">
      <w:start w:val="1"/>
      <w:numFmt w:val="lowerRoman"/>
      <w:lvlText w:val="%6."/>
      <w:lvlJc w:val="right"/>
      <w:pPr>
        <w:ind w:left="3682" w:hanging="180"/>
      </w:pPr>
    </w:lvl>
    <w:lvl w:ilvl="6" w:tplc="041A000F" w:tentative="1">
      <w:start w:val="1"/>
      <w:numFmt w:val="decimal"/>
      <w:lvlText w:val="%7."/>
      <w:lvlJc w:val="left"/>
      <w:pPr>
        <w:ind w:left="4402" w:hanging="360"/>
      </w:pPr>
    </w:lvl>
    <w:lvl w:ilvl="7" w:tplc="041A0019" w:tentative="1">
      <w:start w:val="1"/>
      <w:numFmt w:val="lowerLetter"/>
      <w:lvlText w:val="%8."/>
      <w:lvlJc w:val="left"/>
      <w:pPr>
        <w:ind w:left="5122" w:hanging="360"/>
      </w:pPr>
    </w:lvl>
    <w:lvl w:ilvl="8" w:tplc="041A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21" w15:restartNumberingAfterBreak="0">
    <w:nsid w:val="69DC5E1F"/>
    <w:multiLevelType w:val="hybridMultilevel"/>
    <w:tmpl w:val="2EB67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42F88"/>
    <w:multiLevelType w:val="hybridMultilevel"/>
    <w:tmpl w:val="3F26F38A"/>
    <w:lvl w:ilvl="0" w:tplc="6B58A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" w:hanging="360"/>
      </w:pPr>
    </w:lvl>
    <w:lvl w:ilvl="2" w:tplc="041A001B" w:tentative="1">
      <w:start w:val="1"/>
      <w:numFmt w:val="lowerRoman"/>
      <w:lvlText w:val="%3."/>
      <w:lvlJc w:val="right"/>
      <w:pPr>
        <w:ind w:left="1522" w:hanging="180"/>
      </w:pPr>
    </w:lvl>
    <w:lvl w:ilvl="3" w:tplc="041A000F" w:tentative="1">
      <w:start w:val="1"/>
      <w:numFmt w:val="decimal"/>
      <w:lvlText w:val="%4."/>
      <w:lvlJc w:val="left"/>
      <w:pPr>
        <w:ind w:left="2242" w:hanging="360"/>
      </w:pPr>
    </w:lvl>
    <w:lvl w:ilvl="4" w:tplc="041A0019" w:tentative="1">
      <w:start w:val="1"/>
      <w:numFmt w:val="lowerLetter"/>
      <w:lvlText w:val="%5."/>
      <w:lvlJc w:val="left"/>
      <w:pPr>
        <w:ind w:left="2962" w:hanging="360"/>
      </w:pPr>
    </w:lvl>
    <w:lvl w:ilvl="5" w:tplc="041A001B" w:tentative="1">
      <w:start w:val="1"/>
      <w:numFmt w:val="lowerRoman"/>
      <w:lvlText w:val="%6."/>
      <w:lvlJc w:val="right"/>
      <w:pPr>
        <w:ind w:left="3682" w:hanging="180"/>
      </w:pPr>
    </w:lvl>
    <w:lvl w:ilvl="6" w:tplc="041A000F" w:tentative="1">
      <w:start w:val="1"/>
      <w:numFmt w:val="decimal"/>
      <w:lvlText w:val="%7."/>
      <w:lvlJc w:val="left"/>
      <w:pPr>
        <w:ind w:left="4402" w:hanging="360"/>
      </w:pPr>
    </w:lvl>
    <w:lvl w:ilvl="7" w:tplc="041A0019" w:tentative="1">
      <w:start w:val="1"/>
      <w:numFmt w:val="lowerLetter"/>
      <w:lvlText w:val="%8."/>
      <w:lvlJc w:val="left"/>
      <w:pPr>
        <w:ind w:left="5122" w:hanging="360"/>
      </w:pPr>
    </w:lvl>
    <w:lvl w:ilvl="8" w:tplc="041A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23" w15:restartNumberingAfterBreak="0">
    <w:nsid w:val="6D2748F1"/>
    <w:multiLevelType w:val="hybridMultilevel"/>
    <w:tmpl w:val="FCCCD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629A9"/>
    <w:multiLevelType w:val="hybridMultilevel"/>
    <w:tmpl w:val="E8ACC6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1CB4411"/>
    <w:multiLevelType w:val="hybridMultilevel"/>
    <w:tmpl w:val="7C44B5A0"/>
    <w:lvl w:ilvl="0" w:tplc="CDC465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A272C6"/>
    <w:multiLevelType w:val="hybridMultilevel"/>
    <w:tmpl w:val="DD36E072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75B6182F"/>
    <w:multiLevelType w:val="hybridMultilevel"/>
    <w:tmpl w:val="DFEC1CE4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D980766"/>
    <w:multiLevelType w:val="hybridMultilevel"/>
    <w:tmpl w:val="4926A9BC"/>
    <w:lvl w:ilvl="0" w:tplc="4DDC7B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A7722C"/>
    <w:multiLevelType w:val="hybridMultilevel"/>
    <w:tmpl w:val="81DEB71C"/>
    <w:lvl w:ilvl="0" w:tplc="6B58A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2"/>
  </w:num>
  <w:num w:numId="6">
    <w:abstractNumId w:val="4"/>
  </w:num>
  <w:num w:numId="7">
    <w:abstractNumId w:val="28"/>
  </w:num>
  <w:num w:numId="8">
    <w:abstractNumId w:val="25"/>
  </w:num>
  <w:num w:numId="9">
    <w:abstractNumId w:val="10"/>
  </w:num>
  <w:num w:numId="10">
    <w:abstractNumId w:val="29"/>
  </w:num>
  <w:num w:numId="11">
    <w:abstractNumId w:val="6"/>
  </w:num>
  <w:num w:numId="12">
    <w:abstractNumId w:val="7"/>
  </w:num>
  <w:num w:numId="13">
    <w:abstractNumId w:val="27"/>
  </w:num>
  <w:num w:numId="14">
    <w:abstractNumId w:val="22"/>
  </w:num>
  <w:num w:numId="15">
    <w:abstractNumId w:val="20"/>
  </w:num>
  <w:num w:numId="16">
    <w:abstractNumId w:val="5"/>
  </w:num>
  <w:num w:numId="17">
    <w:abstractNumId w:val="17"/>
  </w:num>
  <w:num w:numId="18">
    <w:abstractNumId w:val="1"/>
  </w:num>
  <w:num w:numId="19">
    <w:abstractNumId w:val="19"/>
  </w:num>
  <w:num w:numId="20">
    <w:abstractNumId w:val="15"/>
  </w:num>
  <w:num w:numId="21">
    <w:abstractNumId w:val="8"/>
  </w:num>
  <w:num w:numId="22">
    <w:abstractNumId w:val="14"/>
  </w:num>
  <w:num w:numId="23">
    <w:abstractNumId w:val="13"/>
  </w:num>
  <w:num w:numId="24">
    <w:abstractNumId w:val="11"/>
  </w:num>
  <w:num w:numId="25">
    <w:abstractNumId w:val="26"/>
  </w:num>
  <w:num w:numId="26">
    <w:abstractNumId w:val="24"/>
  </w:num>
  <w:num w:numId="27">
    <w:abstractNumId w:val="9"/>
  </w:num>
  <w:num w:numId="28">
    <w:abstractNumId w:val="0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D"/>
    <w:rsid w:val="000061E2"/>
    <w:rsid w:val="00006752"/>
    <w:rsid w:val="00015C6D"/>
    <w:rsid w:val="0002213C"/>
    <w:rsid w:val="00023159"/>
    <w:rsid w:val="000243E5"/>
    <w:rsid w:val="00037352"/>
    <w:rsid w:val="00037EDE"/>
    <w:rsid w:val="00041886"/>
    <w:rsid w:val="00050C55"/>
    <w:rsid w:val="00053094"/>
    <w:rsid w:val="00054AD3"/>
    <w:rsid w:val="000602C1"/>
    <w:rsid w:val="00063C52"/>
    <w:rsid w:val="0006606C"/>
    <w:rsid w:val="0008212A"/>
    <w:rsid w:val="00092A80"/>
    <w:rsid w:val="000B2E15"/>
    <w:rsid w:val="000B4EBE"/>
    <w:rsid w:val="000B5C7D"/>
    <w:rsid w:val="000B6E0A"/>
    <w:rsid w:val="000D2582"/>
    <w:rsid w:val="000D36AE"/>
    <w:rsid w:val="000D7975"/>
    <w:rsid w:val="000E046F"/>
    <w:rsid w:val="000F45C5"/>
    <w:rsid w:val="000F569E"/>
    <w:rsid w:val="00101F6F"/>
    <w:rsid w:val="00102D18"/>
    <w:rsid w:val="00103095"/>
    <w:rsid w:val="0011066A"/>
    <w:rsid w:val="001107DC"/>
    <w:rsid w:val="0012645B"/>
    <w:rsid w:val="00134B44"/>
    <w:rsid w:val="00144F7B"/>
    <w:rsid w:val="00145B97"/>
    <w:rsid w:val="00150019"/>
    <w:rsid w:val="00151C8F"/>
    <w:rsid w:val="001541A3"/>
    <w:rsid w:val="00154FC9"/>
    <w:rsid w:val="00156494"/>
    <w:rsid w:val="00176790"/>
    <w:rsid w:val="001B275F"/>
    <w:rsid w:val="001C2409"/>
    <w:rsid w:val="001C4412"/>
    <w:rsid w:val="001C7255"/>
    <w:rsid w:val="001D2192"/>
    <w:rsid w:val="001E2935"/>
    <w:rsid w:val="001E36C8"/>
    <w:rsid w:val="001F18F4"/>
    <w:rsid w:val="001F2D60"/>
    <w:rsid w:val="001F7163"/>
    <w:rsid w:val="0020013C"/>
    <w:rsid w:val="00201DD5"/>
    <w:rsid w:val="0020579D"/>
    <w:rsid w:val="002158AF"/>
    <w:rsid w:val="00222273"/>
    <w:rsid w:val="00237CFE"/>
    <w:rsid w:val="00247775"/>
    <w:rsid w:val="00255B86"/>
    <w:rsid w:val="00255FE8"/>
    <w:rsid w:val="00274185"/>
    <w:rsid w:val="00275B27"/>
    <w:rsid w:val="0027710D"/>
    <w:rsid w:val="00297DE1"/>
    <w:rsid w:val="002B2504"/>
    <w:rsid w:val="002B3766"/>
    <w:rsid w:val="002C4B3F"/>
    <w:rsid w:val="002C7D58"/>
    <w:rsid w:val="002C7DCF"/>
    <w:rsid w:val="002D0945"/>
    <w:rsid w:val="002E46D7"/>
    <w:rsid w:val="00302BE8"/>
    <w:rsid w:val="00310AA5"/>
    <w:rsid w:val="003115E5"/>
    <w:rsid w:val="00313BEF"/>
    <w:rsid w:val="00314F75"/>
    <w:rsid w:val="0031607F"/>
    <w:rsid w:val="0033525A"/>
    <w:rsid w:val="00337327"/>
    <w:rsid w:val="00337C4B"/>
    <w:rsid w:val="0034438F"/>
    <w:rsid w:val="0034749A"/>
    <w:rsid w:val="00354257"/>
    <w:rsid w:val="00354618"/>
    <w:rsid w:val="0035626B"/>
    <w:rsid w:val="00364B77"/>
    <w:rsid w:val="0036614A"/>
    <w:rsid w:val="00371147"/>
    <w:rsid w:val="00377EDC"/>
    <w:rsid w:val="00384D47"/>
    <w:rsid w:val="003868D3"/>
    <w:rsid w:val="0039050F"/>
    <w:rsid w:val="003918EA"/>
    <w:rsid w:val="003A2B40"/>
    <w:rsid w:val="003A5905"/>
    <w:rsid w:val="003A5BD1"/>
    <w:rsid w:val="003B5040"/>
    <w:rsid w:val="003D01D8"/>
    <w:rsid w:val="003D1307"/>
    <w:rsid w:val="003F17B2"/>
    <w:rsid w:val="0040339F"/>
    <w:rsid w:val="00414F73"/>
    <w:rsid w:val="00423663"/>
    <w:rsid w:val="00425018"/>
    <w:rsid w:val="00431DF2"/>
    <w:rsid w:val="00437BE7"/>
    <w:rsid w:val="00442555"/>
    <w:rsid w:val="0044280B"/>
    <w:rsid w:val="00453270"/>
    <w:rsid w:val="00464AE3"/>
    <w:rsid w:val="004676BE"/>
    <w:rsid w:val="00471DC1"/>
    <w:rsid w:val="004756AA"/>
    <w:rsid w:val="00477675"/>
    <w:rsid w:val="00487569"/>
    <w:rsid w:val="00491479"/>
    <w:rsid w:val="00492B18"/>
    <w:rsid w:val="004A36FB"/>
    <w:rsid w:val="004A4F46"/>
    <w:rsid w:val="004B07F7"/>
    <w:rsid w:val="004E1E98"/>
    <w:rsid w:val="004F0B56"/>
    <w:rsid w:val="004F1EEA"/>
    <w:rsid w:val="004F5E7F"/>
    <w:rsid w:val="004F69EC"/>
    <w:rsid w:val="004F6E84"/>
    <w:rsid w:val="0050514E"/>
    <w:rsid w:val="00512663"/>
    <w:rsid w:val="0051393C"/>
    <w:rsid w:val="00517561"/>
    <w:rsid w:val="0052665C"/>
    <w:rsid w:val="005275F8"/>
    <w:rsid w:val="00534D03"/>
    <w:rsid w:val="00537343"/>
    <w:rsid w:val="0053761B"/>
    <w:rsid w:val="00544675"/>
    <w:rsid w:val="00550103"/>
    <w:rsid w:val="00551B88"/>
    <w:rsid w:val="00553F50"/>
    <w:rsid w:val="00554C2D"/>
    <w:rsid w:val="00555CE4"/>
    <w:rsid w:val="0056271F"/>
    <w:rsid w:val="005655C8"/>
    <w:rsid w:val="00565BD8"/>
    <w:rsid w:val="00572C41"/>
    <w:rsid w:val="005743CA"/>
    <w:rsid w:val="00583FFF"/>
    <w:rsid w:val="0058481D"/>
    <w:rsid w:val="00584B6B"/>
    <w:rsid w:val="005868A4"/>
    <w:rsid w:val="005918FA"/>
    <w:rsid w:val="005A0082"/>
    <w:rsid w:val="005A3109"/>
    <w:rsid w:val="005B22FF"/>
    <w:rsid w:val="005B3C0A"/>
    <w:rsid w:val="005B4A70"/>
    <w:rsid w:val="005C2928"/>
    <w:rsid w:val="005D6447"/>
    <w:rsid w:val="005E080F"/>
    <w:rsid w:val="005F67B3"/>
    <w:rsid w:val="00601E0A"/>
    <w:rsid w:val="00612868"/>
    <w:rsid w:val="006137D2"/>
    <w:rsid w:val="0061404F"/>
    <w:rsid w:val="00615ED3"/>
    <w:rsid w:val="00616BAE"/>
    <w:rsid w:val="00622C89"/>
    <w:rsid w:val="006249E1"/>
    <w:rsid w:val="00626BA9"/>
    <w:rsid w:val="00632882"/>
    <w:rsid w:val="00642883"/>
    <w:rsid w:val="00644EA0"/>
    <w:rsid w:val="00647F3C"/>
    <w:rsid w:val="006505C9"/>
    <w:rsid w:val="00682289"/>
    <w:rsid w:val="00682861"/>
    <w:rsid w:val="006972CB"/>
    <w:rsid w:val="006A111B"/>
    <w:rsid w:val="006A6360"/>
    <w:rsid w:val="006B44A2"/>
    <w:rsid w:val="006C37F1"/>
    <w:rsid w:val="006C4053"/>
    <w:rsid w:val="006D4269"/>
    <w:rsid w:val="006D4744"/>
    <w:rsid w:val="006D64ED"/>
    <w:rsid w:val="006E59E9"/>
    <w:rsid w:val="006E7806"/>
    <w:rsid w:val="006F33DE"/>
    <w:rsid w:val="006F6622"/>
    <w:rsid w:val="00710246"/>
    <w:rsid w:val="007251A3"/>
    <w:rsid w:val="00726E23"/>
    <w:rsid w:val="00733380"/>
    <w:rsid w:val="0074042B"/>
    <w:rsid w:val="007438BE"/>
    <w:rsid w:val="00753AFF"/>
    <w:rsid w:val="007735A3"/>
    <w:rsid w:val="0077442C"/>
    <w:rsid w:val="00782CEF"/>
    <w:rsid w:val="00786E8D"/>
    <w:rsid w:val="00791612"/>
    <w:rsid w:val="00792D12"/>
    <w:rsid w:val="007B3B80"/>
    <w:rsid w:val="007B712E"/>
    <w:rsid w:val="007C32C6"/>
    <w:rsid w:val="007D223F"/>
    <w:rsid w:val="007D32CB"/>
    <w:rsid w:val="007D4E99"/>
    <w:rsid w:val="007D7D8B"/>
    <w:rsid w:val="007E068C"/>
    <w:rsid w:val="007F122A"/>
    <w:rsid w:val="008011C0"/>
    <w:rsid w:val="0080634C"/>
    <w:rsid w:val="00810C08"/>
    <w:rsid w:val="00831F5C"/>
    <w:rsid w:val="00840108"/>
    <w:rsid w:val="00845315"/>
    <w:rsid w:val="00850594"/>
    <w:rsid w:val="00852975"/>
    <w:rsid w:val="00855362"/>
    <w:rsid w:val="00861CDB"/>
    <w:rsid w:val="0086279C"/>
    <w:rsid w:val="0087560D"/>
    <w:rsid w:val="008A6F17"/>
    <w:rsid w:val="008B6FB8"/>
    <w:rsid w:val="008D5AA3"/>
    <w:rsid w:val="008F19A3"/>
    <w:rsid w:val="008F2E57"/>
    <w:rsid w:val="008F305F"/>
    <w:rsid w:val="008F6727"/>
    <w:rsid w:val="00901168"/>
    <w:rsid w:val="00905427"/>
    <w:rsid w:val="009126EA"/>
    <w:rsid w:val="00913BB7"/>
    <w:rsid w:val="00926506"/>
    <w:rsid w:val="0093307D"/>
    <w:rsid w:val="00937F2D"/>
    <w:rsid w:val="009565CA"/>
    <w:rsid w:val="00956A64"/>
    <w:rsid w:val="009635C0"/>
    <w:rsid w:val="00967B9D"/>
    <w:rsid w:val="00970EC2"/>
    <w:rsid w:val="00972A03"/>
    <w:rsid w:val="0097439D"/>
    <w:rsid w:val="009803DB"/>
    <w:rsid w:val="00981D79"/>
    <w:rsid w:val="00985DCD"/>
    <w:rsid w:val="00991C29"/>
    <w:rsid w:val="0099491F"/>
    <w:rsid w:val="009A3FE7"/>
    <w:rsid w:val="009A6B5D"/>
    <w:rsid w:val="009B69F8"/>
    <w:rsid w:val="009C518C"/>
    <w:rsid w:val="009D1EAC"/>
    <w:rsid w:val="009D34BD"/>
    <w:rsid w:val="009D49F4"/>
    <w:rsid w:val="009E5227"/>
    <w:rsid w:val="009E7B95"/>
    <w:rsid w:val="009F5381"/>
    <w:rsid w:val="00A00547"/>
    <w:rsid w:val="00A007F8"/>
    <w:rsid w:val="00A07889"/>
    <w:rsid w:val="00A1292F"/>
    <w:rsid w:val="00A16982"/>
    <w:rsid w:val="00A207E5"/>
    <w:rsid w:val="00A27A13"/>
    <w:rsid w:val="00A32095"/>
    <w:rsid w:val="00A35C00"/>
    <w:rsid w:val="00A40CE5"/>
    <w:rsid w:val="00A46F97"/>
    <w:rsid w:val="00A47837"/>
    <w:rsid w:val="00A50AC4"/>
    <w:rsid w:val="00A57967"/>
    <w:rsid w:val="00A57F6A"/>
    <w:rsid w:val="00A71192"/>
    <w:rsid w:val="00A725B1"/>
    <w:rsid w:val="00A7704B"/>
    <w:rsid w:val="00A77C35"/>
    <w:rsid w:val="00A803A8"/>
    <w:rsid w:val="00A81BB9"/>
    <w:rsid w:val="00A86DE4"/>
    <w:rsid w:val="00A92BC5"/>
    <w:rsid w:val="00AB3378"/>
    <w:rsid w:val="00AB6225"/>
    <w:rsid w:val="00AB77FA"/>
    <w:rsid w:val="00AC3ECC"/>
    <w:rsid w:val="00AC559D"/>
    <w:rsid w:val="00AD4D48"/>
    <w:rsid w:val="00AD553C"/>
    <w:rsid w:val="00AE794E"/>
    <w:rsid w:val="00B026CD"/>
    <w:rsid w:val="00B059F0"/>
    <w:rsid w:val="00B15726"/>
    <w:rsid w:val="00B2074E"/>
    <w:rsid w:val="00B2189F"/>
    <w:rsid w:val="00B24416"/>
    <w:rsid w:val="00B249B3"/>
    <w:rsid w:val="00B30531"/>
    <w:rsid w:val="00B315E1"/>
    <w:rsid w:val="00B35ED6"/>
    <w:rsid w:val="00B4492C"/>
    <w:rsid w:val="00B466BC"/>
    <w:rsid w:val="00B5573E"/>
    <w:rsid w:val="00B616C0"/>
    <w:rsid w:val="00B6326E"/>
    <w:rsid w:val="00B66A36"/>
    <w:rsid w:val="00B74242"/>
    <w:rsid w:val="00B75A21"/>
    <w:rsid w:val="00B77753"/>
    <w:rsid w:val="00B96871"/>
    <w:rsid w:val="00BA28D3"/>
    <w:rsid w:val="00BA3F14"/>
    <w:rsid w:val="00BB1AB4"/>
    <w:rsid w:val="00BC107C"/>
    <w:rsid w:val="00BC713E"/>
    <w:rsid w:val="00BC76A4"/>
    <w:rsid w:val="00BE6EA2"/>
    <w:rsid w:val="00BF62DF"/>
    <w:rsid w:val="00BF7A3A"/>
    <w:rsid w:val="00C066A3"/>
    <w:rsid w:val="00C219B1"/>
    <w:rsid w:val="00C23133"/>
    <w:rsid w:val="00C2763B"/>
    <w:rsid w:val="00C31EF2"/>
    <w:rsid w:val="00C61A50"/>
    <w:rsid w:val="00C64918"/>
    <w:rsid w:val="00C7430F"/>
    <w:rsid w:val="00C92C63"/>
    <w:rsid w:val="00C93EF3"/>
    <w:rsid w:val="00CA0B18"/>
    <w:rsid w:val="00CA2551"/>
    <w:rsid w:val="00CA3F73"/>
    <w:rsid w:val="00CA468E"/>
    <w:rsid w:val="00CA5B4A"/>
    <w:rsid w:val="00CA6175"/>
    <w:rsid w:val="00CB3260"/>
    <w:rsid w:val="00CC61F9"/>
    <w:rsid w:val="00CE382F"/>
    <w:rsid w:val="00CE4452"/>
    <w:rsid w:val="00CF24B4"/>
    <w:rsid w:val="00D05E81"/>
    <w:rsid w:val="00D13751"/>
    <w:rsid w:val="00D2138F"/>
    <w:rsid w:val="00D214FE"/>
    <w:rsid w:val="00D22A6A"/>
    <w:rsid w:val="00D25FED"/>
    <w:rsid w:val="00D277D4"/>
    <w:rsid w:val="00D37968"/>
    <w:rsid w:val="00D47C18"/>
    <w:rsid w:val="00D5618C"/>
    <w:rsid w:val="00D5642F"/>
    <w:rsid w:val="00D6204D"/>
    <w:rsid w:val="00D813A2"/>
    <w:rsid w:val="00D828F5"/>
    <w:rsid w:val="00DA094F"/>
    <w:rsid w:val="00DA49CC"/>
    <w:rsid w:val="00DC45D1"/>
    <w:rsid w:val="00DC7FCC"/>
    <w:rsid w:val="00DD14FA"/>
    <w:rsid w:val="00DD79E5"/>
    <w:rsid w:val="00E02CB0"/>
    <w:rsid w:val="00E12DF7"/>
    <w:rsid w:val="00E146E4"/>
    <w:rsid w:val="00E25FD2"/>
    <w:rsid w:val="00E541B2"/>
    <w:rsid w:val="00E65E1A"/>
    <w:rsid w:val="00E73566"/>
    <w:rsid w:val="00E750D4"/>
    <w:rsid w:val="00E757CC"/>
    <w:rsid w:val="00E76891"/>
    <w:rsid w:val="00E819A2"/>
    <w:rsid w:val="00E81A5C"/>
    <w:rsid w:val="00E964DE"/>
    <w:rsid w:val="00EA2C92"/>
    <w:rsid w:val="00EA6D56"/>
    <w:rsid w:val="00EA6E89"/>
    <w:rsid w:val="00EB3A1B"/>
    <w:rsid w:val="00EB4199"/>
    <w:rsid w:val="00EB68EB"/>
    <w:rsid w:val="00EE4B56"/>
    <w:rsid w:val="00EE5AD1"/>
    <w:rsid w:val="00EF1260"/>
    <w:rsid w:val="00EF4B5C"/>
    <w:rsid w:val="00EF51B9"/>
    <w:rsid w:val="00EF5671"/>
    <w:rsid w:val="00EF66CF"/>
    <w:rsid w:val="00F04359"/>
    <w:rsid w:val="00F0587F"/>
    <w:rsid w:val="00F0693F"/>
    <w:rsid w:val="00F075DC"/>
    <w:rsid w:val="00F218DE"/>
    <w:rsid w:val="00F414F1"/>
    <w:rsid w:val="00F43069"/>
    <w:rsid w:val="00F446E4"/>
    <w:rsid w:val="00F451B7"/>
    <w:rsid w:val="00F52401"/>
    <w:rsid w:val="00F53AB7"/>
    <w:rsid w:val="00F6542A"/>
    <w:rsid w:val="00F65FA8"/>
    <w:rsid w:val="00F77C04"/>
    <w:rsid w:val="00F8218B"/>
    <w:rsid w:val="00F8680A"/>
    <w:rsid w:val="00F95A30"/>
    <w:rsid w:val="00F961BC"/>
    <w:rsid w:val="00FB003C"/>
    <w:rsid w:val="00FC4731"/>
    <w:rsid w:val="00FC6E56"/>
    <w:rsid w:val="00FD451C"/>
    <w:rsid w:val="00FD6529"/>
    <w:rsid w:val="00FD7594"/>
    <w:rsid w:val="00FE4A17"/>
    <w:rsid w:val="00FE5D74"/>
    <w:rsid w:val="00FF39A2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D376D9-7121-4DE4-B3D3-66484B2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6360"/>
    <w:pPr>
      <w:ind w:left="708"/>
    </w:pPr>
  </w:style>
  <w:style w:type="paragraph" w:styleId="Tekstbalonia">
    <w:name w:val="Balloon Text"/>
    <w:basedOn w:val="Normal"/>
    <w:link w:val="TekstbaloniaChar"/>
    <w:rsid w:val="00EA6E8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EA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1026-FE8E-4345-ABE3-CB2CA007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Pregrada</dc:creator>
  <cp:lastModifiedBy>Korisnik</cp:lastModifiedBy>
  <cp:revision>2</cp:revision>
  <cp:lastPrinted>2022-07-08T11:16:00Z</cp:lastPrinted>
  <dcterms:created xsi:type="dcterms:W3CDTF">2023-09-13T11:28:00Z</dcterms:created>
  <dcterms:modified xsi:type="dcterms:W3CDTF">2023-09-13T11:28:00Z</dcterms:modified>
</cp:coreProperties>
</file>